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2E" w:rsidRDefault="0027589F">
      <w:pPr>
        <w:rPr>
          <w:u w:val="single"/>
        </w:rPr>
      </w:pPr>
      <w:bookmarkStart w:id="0" w:name="_GoBack"/>
      <w:bookmarkEnd w:id="0"/>
      <w:r>
        <w:t>Ime i prezime: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89F" w:rsidRDefault="0027589F">
      <w:pPr>
        <w:rPr>
          <w:u w:val="single"/>
        </w:rPr>
      </w:pPr>
      <w:r>
        <w:t xml:space="preserve">Datum rođenja: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89F" w:rsidRPr="0027589F" w:rsidRDefault="0027589F">
      <w:pPr>
        <w:rPr>
          <w:u w:val="single"/>
        </w:rPr>
      </w:pPr>
      <w:r w:rsidRPr="0027589F">
        <w:t>Župa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89F" w:rsidRDefault="0027589F">
      <w:pPr>
        <w:rPr>
          <w:u w:val="single"/>
        </w:rPr>
      </w:pPr>
      <w:r>
        <w:t xml:space="preserve">Adresa: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6F7A" w:rsidRDefault="001D6F7A">
      <w:r>
        <w:t>Kontakti (telefon, mobitel, e-mail – po izboru ili sve)</w:t>
      </w:r>
    </w:p>
    <w:p w:rsidR="001D6F7A" w:rsidRPr="001D6F7A" w:rsidRDefault="001D6F7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5DD6" w:rsidRDefault="00935DD6">
      <w:r>
        <w:t xml:space="preserve">Živi </w:t>
      </w:r>
    </w:p>
    <w:p w:rsidR="00935DD6" w:rsidRDefault="00935DD6" w:rsidP="00935DD6">
      <w:pPr>
        <w:pStyle w:val="Odlomakpopisa"/>
        <w:numPr>
          <w:ilvl w:val="0"/>
          <w:numId w:val="2"/>
        </w:numPr>
      </w:pPr>
      <w:r>
        <w:t>U obitelji</w:t>
      </w:r>
    </w:p>
    <w:p w:rsidR="00935DD6" w:rsidRDefault="00935DD6" w:rsidP="00935DD6">
      <w:pPr>
        <w:pStyle w:val="Odlomakpopisa"/>
        <w:numPr>
          <w:ilvl w:val="1"/>
          <w:numId w:val="2"/>
        </w:numPr>
      </w:pPr>
      <w:r>
        <w:t>s roditeljima</w:t>
      </w:r>
    </w:p>
    <w:p w:rsidR="00935DD6" w:rsidRDefault="00935DD6" w:rsidP="00935DD6">
      <w:pPr>
        <w:pStyle w:val="Odlomakpopisa"/>
        <w:numPr>
          <w:ilvl w:val="1"/>
          <w:numId w:val="2"/>
        </w:numPr>
      </w:pPr>
      <w:r>
        <w:t>s bratom ili sestrom i njegovom/njenom obitelji</w:t>
      </w:r>
    </w:p>
    <w:p w:rsidR="00935DD6" w:rsidRDefault="00935DD6" w:rsidP="00935DD6">
      <w:pPr>
        <w:pStyle w:val="Odlomakpopisa"/>
        <w:numPr>
          <w:ilvl w:val="1"/>
          <w:numId w:val="2"/>
        </w:numPr>
      </w:pPr>
      <w:r>
        <w:t>s vlastitom/vlastitim suprugom</w:t>
      </w:r>
    </w:p>
    <w:p w:rsidR="00935DD6" w:rsidRDefault="00935DD6" w:rsidP="00935DD6">
      <w:pPr>
        <w:pStyle w:val="Odlomakpopisa"/>
        <w:numPr>
          <w:ilvl w:val="0"/>
          <w:numId w:val="2"/>
        </w:numPr>
      </w:pPr>
      <w:r>
        <w:t>U udomiteljstvu</w:t>
      </w:r>
    </w:p>
    <w:p w:rsidR="00935DD6" w:rsidRPr="00935DD6" w:rsidRDefault="00935DD6" w:rsidP="00935DD6">
      <w:pPr>
        <w:pStyle w:val="Odlomakpopisa"/>
        <w:numPr>
          <w:ilvl w:val="0"/>
          <w:numId w:val="2"/>
        </w:numPr>
      </w:pPr>
      <w:r>
        <w:t>U ustanovi</w:t>
      </w:r>
    </w:p>
    <w:p w:rsidR="0027589F" w:rsidRDefault="0027589F">
      <w:r w:rsidRPr="0027589F">
        <w:t>Vrsta</w:t>
      </w:r>
      <w:r>
        <w:t xml:space="preserve"> invalidnosti: (zaokružiti sve što je kod osobe prisutno kao teškoća)</w:t>
      </w:r>
    </w:p>
    <w:p w:rsidR="0027589F" w:rsidRDefault="0027589F" w:rsidP="0027589F">
      <w:pPr>
        <w:pStyle w:val="Odlomakpopisa"/>
        <w:numPr>
          <w:ilvl w:val="0"/>
          <w:numId w:val="1"/>
        </w:numPr>
      </w:pPr>
      <w:r>
        <w:t>Intelektualne teškoće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>blaži stupanj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>umjereni stupanj</w:t>
      </w:r>
    </w:p>
    <w:p w:rsidR="00FA15E2" w:rsidRDefault="0027589F" w:rsidP="00FA15E2">
      <w:pPr>
        <w:pStyle w:val="Odlomakpopisa"/>
        <w:numPr>
          <w:ilvl w:val="1"/>
          <w:numId w:val="1"/>
        </w:numPr>
      </w:pPr>
      <w:r>
        <w:t>teži stupanj</w:t>
      </w:r>
    </w:p>
    <w:p w:rsidR="00FA15E2" w:rsidRDefault="00FA15E2" w:rsidP="00FA15E2">
      <w:pPr>
        <w:pStyle w:val="Odlomakpopisa"/>
        <w:numPr>
          <w:ilvl w:val="0"/>
          <w:numId w:val="1"/>
        </w:numPr>
      </w:pPr>
      <w:r>
        <w:t>Epilepsija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blaži stupanj (pod kontrolom uz pomoć lijekova)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 xml:space="preserve">teži stupanj </w:t>
      </w:r>
    </w:p>
    <w:p w:rsidR="0027589F" w:rsidRDefault="0027589F" w:rsidP="0027589F">
      <w:pPr>
        <w:pStyle w:val="Odlomakpopisa"/>
        <w:numPr>
          <w:ilvl w:val="0"/>
          <w:numId w:val="1"/>
        </w:numPr>
      </w:pPr>
      <w:r>
        <w:t>Autizam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 xml:space="preserve">blaži stupanj 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>teži stupanj</w:t>
      </w:r>
    </w:p>
    <w:p w:rsidR="0027589F" w:rsidRDefault="0027589F" w:rsidP="0027589F">
      <w:pPr>
        <w:pStyle w:val="Odlomakpopisa"/>
        <w:numPr>
          <w:ilvl w:val="0"/>
          <w:numId w:val="1"/>
        </w:numPr>
      </w:pPr>
      <w:r>
        <w:t>Oštećenja vida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>slabovidnost (čita crni tisak)</w:t>
      </w:r>
    </w:p>
    <w:p w:rsidR="0027589F" w:rsidRDefault="0027589F" w:rsidP="0027589F">
      <w:pPr>
        <w:pStyle w:val="Odlomakpopisa"/>
        <w:numPr>
          <w:ilvl w:val="1"/>
          <w:numId w:val="1"/>
        </w:numPr>
      </w:pPr>
      <w:r>
        <w:t>sljepoća</w:t>
      </w:r>
    </w:p>
    <w:p w:rsidR="0027589F" w:rsidRDefault="00FA15E2" w:rsidP="0027589F">
      <w:pPr>
        <w:pStyle w:val="Odlomakpopisa"/>
        <w:numPr>
          <w:ilvl w:val="0"/>
          <w:numId w:val="1"/>
        </w:numPr>
      </w:pPr>
      <w:r>
        <w:t>Oštećenja sluha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nagluhost (koristi slušni aparat)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gluhoća</w:t>
      </w:r>
    </w:p>
    <w:p w:rsidR="00FA15E2" w:rsidRDefault="00FA15E2" w:rsidP="00FA15E2">
      <w:pPr>
        <w:pStyle w:val="Odlomakpopisa"/>
        <w:numPr>
          <w:ilvl w:val="0"/>
          <w:numId w:val="1"/>
        </w:numPr>
      </w:pPr>
      <w:r>
        <w:t xml:space="preserve">Psihičke teškoće 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 xml:space="preserve">blaži stupanj 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teži stupanj</w:t>
      </w:r>
    </w:p>
    <w:p w:rsidR="00FA15E2" w:rsidRDefault="00FA15E2" w:rsidP="00FA15E2">
      <w:pPr>
        <w:pStyle w:val="Odlomakpopisa"/>
        <w:numPr>
          <w:ilvl w:val="0"/>
          <w:numId w:val="1"/>
        </w:numPr>
      </w:pPr>
      <w:r>
        <w:t>Tjelesna invalidnost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blaže teškoće u kretanju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kreće se uz pomoć pomagala (štap, štaka, hodalica)</w:t>
      </w:r>
    </w:p>
    <w:p w:rsidR="00FA15E2" w:rsidRDefault="00FA15E2" w:rsidP="00FA15E2">
      <w:pPr>
        <w:pStyle w:val="Odlomakpopisa"/>
        <w:numPr>
          <w:ilvl w:val="1"/>
          <w:numId w:val="1"/>
        </w:numPr>
      </w:pPr>
      <w:r>
        <w:t>samostalno se kreće uz pomoć sobnih kolica</w:t>
      </w:r>
    </w:p>
    <w:p w:rsidR="00935DD6" w:rsidRDefault="00935DD6" w:rsidP="00FA15E2">
      <w:pPr>
        <w:pStyle w:val="Odlomakpopisa"/>
        <w:numPr>
          <w:ilvl w:val="1"/>
          <w:numId w:val="1"/>
        </w:numPr>
      </w:pPr>
      <w:r>
        <w:t>kreće se uz pomoć sobnih kolica uz pomoć druge osobe</w:t>
      </w:r>
    </w:p>
    <w:p w:rsidR="0027589F" w:rsidRDefault="00935DD6" w:rsidP="0027589F">
      <w:pPr>
        <w:pStyle w:val="Odlomakpopisa"/>
        <w:numPr>
          <w:ilvl w:val="1"/>
          <w:numId w:val="1"/>
        </w:numPr>
      </w:pPr>
      <w:r>
        <w:t>kreće se uz pomoć elektromotornih kolica</w:t>
      </w:r>
    </w:p>
    <w:sectPr w:rsidR="0027589F" w:rsidSect="0046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5655C"/>
    <w:multiLevelType w:val="hybridMultilevel"/>
    <w:tmpl w:val="BF6AFE56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6BBD038C"/>
    <w:multiLevelType w:val="hybridMultilevel"/>
    <w:tmpl w:val="43E4E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9F"/>
    <w:rsid w:val="001D6F7A"/>
    <w:rsid w:val="0027589F"/>
    <w:rsid w:val="00466A2E"/>
    <w:rsid w:val="00935DD6"/>
    <w:rsid w:val="00EE6531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EC8F-81BA-4F6F-B97E-7557664C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2022-10-08T09:12:00Z</dcterms:created>
  <dcterms:modified xsi:type="dcterms:W3CDTF">2022-10-08T09:12:00Z</dcterms:modified>
</cp:coreProperties>
</file>